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6B" w14:textId="77777777" w:rsidR="00D322D5" w:rsidRDefault="00D322D5" w:rsidP="00D322D5">
      <w:pPr>
        <w:jc w:val="center"/>
        <w:rPr>
          <w:b/>
          <w:bCs/>
        </w:rPr>
      </w:pPr>
    </w:p>
    <w:p w14:paraId="4956E6FF" w14:textId="25E89D47" w:rsidR="00546AA0" w:rsidRDefault="00546AA0" w:rsidP="00FE24BE">
      <w:pPr>
        <w:jc w:val="both"/>
        <w:rPr>
          <w:b/>
          <w:bCs/>
          <w:lang w:eastAsia="en-US"/>
        </w:rPr>
      </w:pPr>
    </w:p>
    <w:p w14:paraId="2A14FDDB" w14:textId="77777777" w:rsidR="00EB3F52" w:rsidRDefault="00EB3F52" w:rsidP="00BA73C8">
      <w:pPr>
        <w:rPr>
          <w:rFonts w:eastAsia="Calibri"/>
          <w:b/>
          <w:szCs w:val="20"/>
          <w:lang w:eastAsia="en-US"/>
        </w:rPr>
      </w:pPr>
    </w:p>
    <w:p w14:paraId="0FB4D738" w14:textId="46CC6394" w:rsidR="00546AA0" w:rsidRPr="000D7A6C" w:rsidRDefault="00546AA0" w:rsidP="00546AA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D7A6C">
        <w:rPr>
          <w:rFonts w:eastAsia="Calibri"/>
          <w:b/>
          <w:sz w:val="28"/>
          <w:szCs w:val="28"/>
          <w:lang w:eastAsia="en-US"/>
        </w:rPr>
        <w:t>СПРАВКА</w:t>
      </w:r>
    </w:p>
    <w:p w14:paraId="27B13D03" w14:textId="77777777" w:rsidR="00546AA0" w:rsidRPr="00546AA0" w:rsidRDefault="00546AA0" w:rsidP="00546AA0">
      <w:pPr>
        <w:jc w:val="center"/>
        <w:rPr>
          <w:rFonts w:eastAsia="Calibri"/>
          <w:b/>
          <w:szCs w:val="20"/>
          <w:lang w:eastAsia="en-US"/>
        </w:rPr>
      </w:pPr>
    </w:p>
    <w:p w14:paraId="1F2CFDE3" w14:textId="341B3669" w:rsidR="0080255F" w:rsidRDefault="00546AA0" w:rsidP="0080255F">
      <w:pPr>
        <w:jc w:val="center"/>
        <w:rPr>
          <w:rFonts w:eastAsia="Calibri"/>
          <w:b/>
          <w:iCs/>
          <w:szCs w:val="20"/>
          <w:lang w:eastAsia="en-US"/>
        </w:rPr>
      </w:pPr>
      <w:r w:rsidRPr="00546AA0">
        <w:rPr>
          <w:rFonts w:eastAsia="Calibri"/>
          <w:b/>
          <w:szCs w:val="20"/>
          <w:lang w:eastAsia="en-US"/>
        </w:rPr>
        <w:t xml:space="preserve">за </w:t>
      </w:r>
      <w:r>
        <w:rPr>
          <w:rFonts w:eastAsia="Calibri"/>
          <w:b/>
          <w:szCs w:val="20"/>
          <w:lang w:eastAsia="en-US"/>
        </w:rPr>
        <w:t xml:space="preserve">изпълнени </w:t>
      </w:r>
      <w:r w:rsidRPr="00546AA0">
        <w:rPr>
          <w:rFonts w:eastAsia="Calibri"/>
          <w:b/>
          <w:szCs w:val="20"/>
          <w:lang w:eastAsia="en-US"/>
        </w:rPr>
        <w:t>дейности</w:t>
      </w:r>
      <w:r w:rsidR="000D7A6C" w:rsidRPr="000D7A6C">
        <w:rPr>
          <w:rFonts w:eastAsia="Calibri"/>
          <w:b/>
          <w:iCs/>
          <w:szCs w:val="20"/>
          <w:lang w:eastAsia="en-US"/>
        </w:rPr>
        <w:t xml:space="preserve"> </w:t>
      </w:r>
      <w:r w:rsidR="000D7A6C">
        <w:rPr>
          <w:rFonts w:eastAsia="Calibri"/>
          <w:b/>
          <w:iCs/>
          <w:szCs w:val="20"/>
          <w:lang w:eastAsia="en-US"/>
        </w:rPr>
        <w:t>за последните 3 години</w:t>
      </w:r>
      <w:r w:rsidR="000D7A6C">
        <w:rPr>
          <w:rFonts w:eastAsia="Calibri"/>
          <w:b/>
          <w:szCs w:val="20"/>
          <w:lang w:eastAsia="en-US"/>
        </w:rPr>
        <w:t>,</w:t>
      </w:r>
      <w:r>
        <w:rPr>
          <w:rFonts w:eastAsia="Calibri"/>
          <w:b/>
          <w:szCs w:val="20"/>
          <w:lang w:eastAsia="en-US"/>
        </w:rPr>
        <w:t xml:space="preserve"> сходни с предмета на поръчка по реда на ПМС 118/2014 г</w:t>
      </w:r>
      <w:r w:rsidR="000D7A6C">
        <w:rPr>
          <w:rFonts w:eastAsia="Calibri"/>
          <w:b/>
          <w:szCs w:val="20"/>
          <w:lang w:eastAsia="en-US"/>
        </w:rPr>
        <w:t>.</w:t>
      </w:r>
      <w:r>
        <w:rPr>
          <w:rFonts w:eastAsia="Calibri"/>
          <w:b/>
          <w:szCs w:val="20"/>
          <w:lang w:eastAsia="en-US"/>
        </w:rPr>
        <w:t xml:space="preserve"> с предмет</w:t>
      </w:r>
      <w:r w:rsidRPr="00546AA0">
        <w:rPr>
          <w:rFonts w:eastAsia="Calibri"/>
          <w:b/>
          <w:szCs w:val="20"/>
          <w:lang w:eastAsia="en-US"/>
        </w:rPr>
        <w:t>:</w:t>
      </w:r>
      <w:r w:rsidRPr="00546AA0">
        <w:rPr>
          <w:rFonts w:eastAsia="Calibri"/>
          <w:szCs w:val="20"/>
          <w:lang w:eastAsia="en-US"/>
        </w:rPr>
        <w:t xml:space="preserve"> </w:t>
      </w:r>
      <w:bookmarkStart w:id="0" w:name="_Hlk121297390"/>
      <w:r w:rsidR="00E35365">
        <w:rPr>
          <w:rFonts w:eastAsia="Calibri"/>
          <w:szCs w:val="20"/>
          <w:lang w:eastAsia="en-US"/>
        </w:rPr>
        <w:t>„</w:t>
      </w:r>
      <w:r w:rsidR="00E35365" w:rsidRPr="00E35365">
        <w:rPr>
          <w:rFonts w:eastAsia="Calibri"/>
          <w:b/>
          <w:iCs/>
          <w:szCs w:val="20"/>
          <w:lang w:eastAsia="en-US"/>
        </w:rPr>
        <w:t>Правна помощ при изпълнение на проект "Интегрирани подходи за приобщаване и овластяване на ромския етнос в Монтана и Бойчиновци“</w:t>
      </w:r>
      <w:bookmarkEnd w:id="0"/>
    </w:p>
    <w:p w14:paraId="4542201B" w14:textId="77777777" w:rsidR="00A966F4" w:rsidRDefault="00A966F4" w:rsidP="0080255F">
      <w:pPr>
        <w:jc w:val="center"/>
        <w:rPr>
          <w:rFonts w:eastAsia="Calibri"/>
          <w:b/>
          <w:iCs/>
          <w:szCs w:val="20"/>
          <w:lang w:eastAsia="en-US"/>
        </w:rPr>
      </w:pPr>
    </w:p>
    <w:p w14:paraId="4E24D725" w14:textId="0A3E3149" w:rsidR="0080255F" w:rsidRPr="00546AA0" w:rsidRDefault="0080255F" w:rsidP="0080255F">
      <w:pPr>
        <w:jc w:val="center"/>
        <w:rPr>
          <w:rFonts w:eastAsia="Calibri"/>
          <w:b/>
          <w:iCs/>
          <w:szCs w:val="20"/>
          <w:lang w:eastAsia="en-US"/>
        </w:rPr>
      </w:pPr>
      <w:r>
        <w:rPr>
          <w:rFonts w:eastAsia="Calibri"/>
          <w:b/>
          <w:iCs/>
          <w:szCs w:val="20"/>
          <w:lang w:eastAsia="en-US"/>
        </w:rPr>
        <w:t>от ……………………………</w:t>
      </w:r>
      <w:r w:rsidR="00A966F4">
        <w:rPr>
          <w:rFonts w:eastAsia="Calibri"/>
          <w:b/>
          <w:iCs/>
          <w:szCs w:val="20"/>
          <w:lang w:eastAsia="en-US"/>
        </w:rPr>
        <w:t xml:space="preserve"> </w:t>
      </w:r>
      <w:r w:rsidR="00A966F4" w:rsidRPr="00A966F4">
        <w:rPr>
          <w:rFonts w:eastAsia="Calibri"/>
          <w:bCs/>
          <w:i/>
          <w:szCs w:val="20"/>
          <w:lang w:eastAsia="en-US"/>
        </w:rPr>
        <w:t>(наименование на кандидата)</w:t>
      </w:r>
      <w:r>
        <w:rPr>
          <w:rFonts w:eastAsia="Calibri"/>
          <w:b/>
          <w:iCs/>
          <w:szCs w:val="20"/>
          <w:lang w:eastAsia="en-US"/>
        </w:rPr>
        <w:t>, ЕИК………………….</w:t>
      </w:r>
    </w:p>
    <w:p w14:paraId="557E625F" w14:textId="540D6AF3" w:rsidR="00546AA0" w:rsidRPr="00546AA0" w:rsidRDefault="00546AA0" w:rsidP="00546AA0">
      <w:pPr>
        <w:jc w:val="center"/>
        <w:rPr>
          <w:rFonts w:eastAsia="Calibri"/>
          <w:szCs w:val="20"/>
          <w:lang w:eastAsia="en-US"/>
        </w:rPr>
      </w:pPr>
    </w:p>
    <w:tbl>
      <w:tblPr>
        <w:tblpPr w:leftFromText="141" w:rightFromText="141" w:vertAnchor="text" w:horzAnchor="page" w:tblpX="995" w:tblpY="16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"/>
        <w:gridCol w:w="2272"/>
        <w:gridCol w:w="2268"/>
        <w:gridCol w:w="2268"/>
        <w:gridCol w:w="2268"/>
      </w:tblGrid>
      <w:tr w:rsidR="00E35365" w:rsidRPr="00546AA0" w14:paraId="11AB6E13" w14:textId="73757572" w:rsidTr="00E35365">
        <w:tc>
          <w:tcPr>
            <w:tcW w:w="417" w:type="dxa"/>
          </w:tcPr>
          <w:p w14:paraId="679B1AF7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272" w:type="dxa"/>
          </w:tcPr>
          <w:p w14:paraId="44665A0F" w14:textId="77777777" w:rsidR="00E35365" w:rsidRPr="00546AA0" w:rsidRDefault="00E35365" w:rsidP="0080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Описание на услугата</w:t>
            </w:r>
          </w:p>
        </w:tc>
        <w:tc>
          <w:tcPr>
            <w:tcW w:w="2268" w:type="dxa"/>
          </w:tcPr>
          <w:p w14:paraId="2599D39B" w14:textId="77777777" w:rsidR="00E35365" w:rsidRPr="0080255F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Възложител</w:t>
            </w:r>
          </w:p>
        </w:tc>
        <w:tc>
          <w:tcPr>
            <w:tcW w:w="2268" w:type="dxa"/>
          </w:tcPr>
          <w:p w14:paraId="5568B5D7" w14:textId="0247BCD5" w:rsidR="00E35365" w:rsidRPr="0080255F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Стойност</w:t>
            </w:r>
          </w:p>
        </w:tc>
        <w:tc>
          <w:tcPr>
            <w:tcW w:w="2268" w:type="dxa"/>
          </w:tcPr>
          <w:p w14:paraId="7C2778DE" w14:textId="2608ECFD" w:rsidR="00E35365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Дата/период на изпълнение</w:t>
            </w:r>
          </w:p>
        </w:tc>
      </w:tr>
      <w:tr w:rsidR="00E35365" w:rsidRPr="00546AA0" w14:paraId="5DE8419C" w14:textId="1154D091" w:rsidTr="00E35365">
        <w:tc>
          <w:tcPr>
            <w:tcW w:w="417" w:type="dxa"/>
            <w:vAlign w:val="center"/>
          </w:tcPr>
          <w:p w14:paraId="78AA8320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72" w:type="dxa"/>
            <w:vAlign w:val="center"/>
          </w:tcPr>
          <w:p w14:paraId="4075539E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Align w:val="center"/>
          </w:tcPr>
          <w:p w14:paraId="7015AAF0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vAlign w:val="center"/>
          </w:tcPr>
          <w:p w14:paraId="0A4BB187" w14:textId="447D45B5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</w:tcPr>
          <w:p w14:paraId="7DD1FE26" w14:textId="15AFAFB9" w:rsidR="00E35365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</w:tr>
      <w:tr w:rsidR="00E35365" w:rsidRPr="00546AA0" w14:paraId="73DFD563" w14:textId="7C0FEFD6" w:rsidTr="00E35365">
        <w:tc>
          <w:tcPr>
            <w:tcW w:w="417" w:type="dxa"/>
          </w:tcPr>
          <w:p w14:paraId="3229E90C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0CDE300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2E44425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A17189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A70E4A6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1F4F8C97" w14:textId="28006A2E" w:rsidTr="00E35365">
        <w:tc>
          <w:tcPr>
            <w:tcW w:w="417" w:type="dxa"/>
          </w:tcPr>
          <w:p w14:paraId="1496D20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79031A3F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712D156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77F579D3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32F6313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1FB69B4C" w14:textId="29C9ED68" w:rsidTr="00E35365">
        <w:tc>
          <w:tcPr>
            <w:tcW w:w="417" w:type="dxa"/>
          </w:tcPr>
          <w:p w14:paraId="02FBDF70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13B7895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31D2E59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1187BEFD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2A588FF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4C7D349B" w14:textId="63856CC9" w:rsidTr="00E35365">
        <w:tc>
          <w:tcPr>
            <w:tcW w:w="417" w:type="dxa"/>
          </w:tcPr>
          <w:p w14:paraId="7175F80A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55B99882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C1C9D40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0C97AE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10AB462C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</w:tbl>
    <w:p w14:paraId="6C90BEE2" w14:textId="77777777" w:rsidR="00546AA0" w:rsidRPr="00546AA0" w:rsidRDefault="00546AA0" w:rsidP="00546AA0">
      <w:pPr>
        <w:jc w:val="both"/>
        <w:rPr>
          <w:rFonts w:eastAsia="Calibri"/>
          <w:b/>
          <w:szCs w:val="20"/>
          <w:lang w:eastAsia="en-US"/>
        </w:rPr>
      </w:pPr>
    </w:p>
    <w:p w14:paraId="18C4A152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66376605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35F88570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6D11F871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52BE7BBA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2E49D0A3" w14:textId="6574F3EB" w:rsidR="0080255F" w:rsidRPr="0080255F" w:rsidRDefault="0080255F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  <w:r w:rsidRPr="0080255F">
        <w:rPr>
          <w:rFonts w:eastAsia="Calibri"/>
          <w:b/>
          <w:i/>
          <w:u w:val="single"/>
          <w:lang w:eastAsia="en-US"/>
        </w:rPr>
        <w:t>Приложение:</w:t>
      </w:r>
    </w:p>
    <w:p w14:paraId="60D5C48B" w14:textId="7F1DA167" w:rsidR="0080255F" w:rsidRPr="0080255F" w:rsidRDefault="0080255F" w:rsidP="0080255F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>/</w:t>
      </w:r>
      <w:r w:rsidR="000D7A6C">
        <w:rPr>
          <w:rFonts w:eastAsia="Calibri"/>
          <w:iCs/>
          <w:lang w:eastAsia="en-US"/>
        </w:rPr>
        <w:t>У</w:t>
      </w:r>
      <w:r>
        <w:rPr>
          <w:rFonts w:eastAsia="Calibri"/>
          <w:iCs/>
          <w:lang w:eastAsia="en-US"/>
        </w:rPr>
        <w:t xml:space="preserve">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</w:t>
      </w:r>
      <w:r w:rsidR="00E35365">
        <w:rPr>
          <w:rFonts w:eastAsia="Calibri"/>
          <w:iCs/>
          <w:lang w:eastAsia="en-US"/>
        </w:rPr>
        <w:t xml:space="preserve">. </w:t>
      </w:r>
    </w:p>
    <w:p w14:paraId="110191E0" w14:textId="77777777" w:rsidR="0080255F" w:rsidRPr="0080255F" w:rsidRDefault="0080255F" w:rsidP="0080255F">
      <w:pPr>
        <w:spacing w:after="160" w:line="259" w:lineRule="auto"/>
        <w:ind w:left="720"/>
        <w:rPr>
          <w:rFonts w:eastAsia="Calibri"/>
          <w:iCs/>
          <w:lang w:eastAsia="en-US"/>
        </w:rPr>
      </w:pPr>
    </w:p>
    <w:p w14:paraId="78F81705" w14:textId="77777777" w:rsidR="00EB3F52" w:rsidRDefault="00EB3F52" w:rsidP="0080255F">
      <w:pPr>
        <w:spacing w:after="160" w:line="276" w:lineRule="auto"/>
        <w:rPr>
          <w:rFonts w:eastAsia="Calibri"/>
          <w:lang w:eastAsia="en-US"/>
        </w:rPr>
      </w:pPr>
    </w:p>
    <w:p w14:paraId="21B84BB3" w14:textId="50BB8407" w:rsidR="0080255F" w:rsidRPr="0080255F" w:rsidRDefault="00EB3F52" w:rsidP="0080255F">
      <w:pPr>
        <w:spacing w:after="16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Дата:………….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80255F" w:rsidRPr="0080255F">
        <w:rPr>
          <w:rFonts w:eastAsia="Calibri"/>
          <w:lang w:eastAsia="en-US"/>
        </w:rPr>
        <w:t>Подпис</w:t>
      </w:r>
      <w:r w:rsidR="000D7A6C">
        <w:rPr>
          <w:rFonts w:eastAsia="Calibri"/>
          <w:lang w:eastAsia="en-US"/>
        </w:rPr>
        <w:t xml:space="preserve"> и печат</w:t>
      </w:r>
      <w:r w:rsidR="0080255F" w:rsidRPr="0080255F">
        <w:rPr>
          <w:rFonts w:eastAsia="Calibri"/>
          <w:lang w:eastAsia="en-US"/>
        </w:rPr>
        <w:t>:</w:t>
      </w:r>
    </w:p>
    <w:p w14:paraId="363CDBE9" w14:textId="5A637790" w:rsidR="0080255F" w:rsidRPr="000D7A6C" w:rsidRDefault="0080255F" w:rsidP="0080255F">
      <w:pPr>
        <w:spacing w:after="160" w:line="276" w:lineRule="auto"/>
        <w:rPr>
          <w:rFonts w:eastAsia="Calibri"/>
          <w:i/>
          <w:iCs/>
          <w:lang w:eastAsia="en-US"/>
        </w:rPr>
      </w:pPr>
      <w:r w:rsidRPr="0080255F">
        <w:rPr>
          <w:rFonts w:eastAsia="Calibri"/>
          <w:lang w:eastAsia="en-US"/>
        </w:rPr>
        <w:t xml:space="preserve">              </w:t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 w:rsidRPr="000D7A6C">
        <w:rPr>
          <w:rFonts w:eastAsia="Calibri"/>
          <w:i/>
          <w:iCs/>
          <w:lang w:eastAsia="en-US"/>
        </w:rPr>
        <w:tab/>
      </w:r>
      <w:r w:rsidRPr="000D7A6C">
        <w:rPr>
          <w:rFonts w:eastAsia="Calibri"/>
          <w:i/>
          <w:iCs/>
          <w:lang w:eastAsia="en-US"/>
        </w:rPr>
        <w:t xml:space="preserve">  </w:t>
      </w:r>
      <w:r w:rsidR="000D7A6C" w:rsidRPr="000D7A6C">
        <w:rPr>
          <w:rFonts w:eastAsia="Calibri"/>
          <w:i/>
          <w:iCs/>
          <w:lang w:eastAsia="en-US"/>
        </w:rPr>
        <w:t>(имена на представляващия кандидата)</w:t>
      </w:r>
    </w:p>
    <w:p w14:paraId="57CD3C5E" w14:textId="77777777" w:rsidR="0080255F" w:rsidRPr="0080255F" w:rsidRDefault="0080255F" w:rsidP="0080255F">
      <w:pPr>
        <w:spacing w:after="160" w:line="259" w:lineRule="auto"/>
        <w:rPr>
          <w:rFonts w:eastAsia="Calibri"/>
          <w:lang w:eastAsia="en-US"/>
        </w:rPr>
      </w:pPr>
    </w:p>
    <w:p w14:paraId="67E6820F" w14:textId="77777777" w:rsidR="00546AA0" w:rsidRPr="003B0D0B" w:rsidRDefault="00546AA0" w:rsidP="00FE24BE">
      <w:pPr>
        <w:jc w:val="both"/>
        <w:rPr>
          <w:b/>
          <w:bCs/>
          <w:color w:val="000000"/>
          <w:lang w:eastAsia="bg-BG" w:bidi="bg-BG"/>
        </w:rPr>
      </w:pPr>
    </w:p>
    <w:sectPr w:rsidR="00546AA0" w:rsidRPr="003B0D0B" w:rsidSect="00C1041E">
      <w:headerReference w:type="default" r:id="rId8"/>
      <w:footerReference w:type="even" r:id="rId9"/>
      <w:footerReference w:type="default" r:id="rId10"/>
      <w:pgSz w:w="11906" w:h="16838"/>
      <w:pgMar w:top="2322" w:right="849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92CC" w14:textId="77777777" w:rsidR="0014661F" w:rsidRDefault="0014661F" w:rsidP="0052796B">
      <w:r>
        <w:separator/>
      </w:r>
    </w:p>
  </w:endnote>
  <w:endnote w:type="continuationSeparator" w:id="0">
    <w:p w14:paraId="1A354AEB" w14:textId="77777777" w:rsidR="0014661F" w:rsidRDefault="0014661F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28542DF4" w14:textId="77777777" w:rsidR="00E35365" w:rsidRDefault="00E35365" w:rsidP="00E35365">
    <w:pPr>
      <w:spacing w:before="1"/>
      <w:ind w:left="20" w:right="18"/>
      <w:jc w:val="center"/>
      <w:rPr>
        <w:i/>
        <w:sz w:val="20"/>
      </w:rPr>
    </w:pPr>
    <w:bookmarkStart w:id="2" w:name="_Hlk121297438"/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bookmarkEnd w:id="2"/>
  <w:p w14:paraId="35977B31" w14:textId="6C5F8A94" w:rsidR="00CE7EDB" w:rsidRPr="00B974FD" w:rsidRDefault="00CE7EDB" w:rsidP="00E35365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F180" w14:textId="77777777" w:rsidR="0014661F" w:rsidRDefault="0014661F" w:rsidP="0052796B">
      <w:r>
        <w:separator/>
      </w:r>
    </w:p>
  </w:footnote>
  <w:footnote w:type="continuationSeparator" w:id="0">
    <w:p w14:paraId="17F95542" w14:textId="77777777" w:rsidR="0014661F" w:rsidRDefault="0014661F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198"/>
      <w:gridCol w:w="3853"/>
      <w:gridCol w:w="3853"/>
      <w:gridCol w:w="855"/>
    </w:tblGrid>
    <w:tr w:rsidR="00C73C9D" w14:paraId="1E6F5152" w14:textId="77777777" w:rsidTr="00C73C9D">
      <w:tc>
        <w:tcPr>
          <w:tcW w:w="1198" w:type="dxa"/>
          <w:shd w:val="clear" w:color="auto" w:fill="auto"/>
        </w:tcPr>
        <w:p w14:paraId="5CEC27A0" w14:textId="52A3E009" w:rsidR="00C73C9D" w:rsidRDefault="00C73C9D" w:rsidP="00ED514E">
          <w:pPr>
            <w:pStyle w:val="Header"/>
            <w:rPr>
              <w:noProof/>
            </w:rPr>
          </w:pPr>
          <w:bookmarkStart w:id="1" w:name="_Hlk121297416"/>
        </w:p>
      </w:tc>
      <w:tc>
        <w:tcPr>
          <w:tcW w:w="3853" w:type="dxa"/>
        </w:tcPr>
        <w:p w14:paraId="3E6310B3" w14:textId="77777777" w:rsidR="00C73C9D" w:rsidRPr="00D81726" w:rsidRDefault="00C73C9D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3853" w:type="dxa"/>
          <w:shd w:val="clear" w:color="auto" w:fill="auto"/>
        </w:tcPr>
        <w:p w14:paraId="77C6DA22" w14:textId="635B3DE9" w:rsidR="00C73C9D" w:rsidRPr="00D81726" w:rsidRDefault="00C73C9D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855" w:type="dxa"/>
          <w:shd w:val="clear" w:color="auto" w:fill="auto"/>
        </w:tcPr>
        <w:p w14:paraId="22AB3DD1" w14:textId="237CE5B6" w:rsidR="00C73C9D" w:rsidRDefault="00C73C9D" w:rsidP="00ED514E">
          <w:pPr>
            <w:pStyle w:val="Header"/>
            <w:rPr>
              <w:noProof/>
            </w:rPr>
          </w:pPr>
        </w:p>
      </w:tc>
    </w:tr>
  </w:tbl>
  <w:p w14:paraId="77EE6EC2" w14:textId="19FC2569" w:rsidR="00E35365" w:rsidRDefault="00E35365" w:rsidP="00E35365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111BF3DA" wp14:editId="7866B0E8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E2618D1" wp14:editId="1303F5DF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2CC3C" w14:textId="77777777" w:rsidR="00E35365" w:rsidRDefault="00E35365" w:rsidP="00E35365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28B2107C" w14:textId="77777777" w:rsidR="00E35365" w:rsidRDefault="00E35365" w:rsidP="00E35365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618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6692CC3C" w14:textId="77777777" w:rsidR="00E35365" w:rsidRDefault="00E35365" w:rsidP="00E35365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28B2107C" w14:textId="77777777" w:rsidR="00E35365" w:rsidRDefault="00E35365" w:rsidP="00E35365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1"/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6136D"/>
    <w:multiLevelType w:val="hybridMultilevel"/>
    <w:tmpl w:val="763C6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12038"/>
    <w:multiLevelType w:val="hybridMultilevel"/>
    <w:tmpl w:val="5EC8B110"/>
    <w:lvl w:ilvl="0" w:tplc="040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2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3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87934529">
    <w:abstractNumId w:val="24"/>
  </w:num>
  <w:num w:numId="29" w16cid:durableId="255283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D7A6C"/>
    <w:rsid w:val="000E3D7F"/>
    <w:rsid w:val="001063D6"/>
    <w:rsid w:val="0014661F"/>
    <w:rsid w:val="00155FA9"/>
    <w:rsid w:val="001648A5"/>
    <w:rsid w:val="00167043"/>
    <w:rsid w:val="00204A92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36C2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46AA0"/>
    <w:rsid w:val="005502EC"/>
    <w:rsid w:val="005529A9"/>
    <w:rsid w:val="005577CE"/>
    <w:rsid w:val="00581C47"/>
    <w:rsid w:val="005A38B7"/>
    <w:rsid w:val="005A62F9"/>
    <w:rsid w:val="005B1515"/>
    <w:rsid w:val="005E5D3A"/>
    <w:rsid w:val="005F214F"/>
    <w:rsid w:val="005F7BFD"/>
    <w:rsid w:val="0061251C"/>
    <w:rsid w:val="00613607"/>
    <w:rsid w:val="00650475"/>
    <w:rsid w:val="00663A1D"/>
    <w:rsid w:val="006A1E9D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0255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966F4"/>
    <w:rsid w:val="00AA7036"/>
    <w:rsid w:val="00AA76B8"/>
    <w:rsid w:val="00AB4A44"/>
    <w:rsid w:val="00AE18ED"/>
    <w:rsid w:val="00B01E88"/>
    <w:rsid w:val="00B363EB"/>
    <w:rsid w:val="00B96171"/>
    <w:rsid w:val="00B974FD"/>
    <w:rsid w:val="00BA2C51"/>
    <w:rsid w:val="00BA73C8"/>
    <w:rsid w:val="00BA783C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73C9D"/>
    <w:rsid w:val="00C83C30"/>
    <w:rsid w:val="00C83D07"/>
    <w:rsid w:val="00C84050"/>
    <w:rsid w:val="00C96B83"/>
    <w:rsid w:val="00CC54D5"/>
    <w:rsid w:val="00CE7EDB"/>
    <w:rsid w:val="00D07789"/>
    <w:rsid w:val="00D30147"/>
    <w:rsid w:val="00D322D5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35365"/>
    <w:rsid w:val="00E52681"/>
    <w:rsid w:val="00E54A2F"/>
    <w:rsid w:val="00E755AE"/>
    <w:rsid w:val="00EB3F52"/>
    <w:rsid w:val="00ED514E"/>
    <w:rsid w:val="00F0265F"/>
    <w:rsid w:val="00F049EB"/>
    <w:rsid w:val="00F10141"/>
    <w:rsid w:val="00F20AEB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35365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3536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10</cp:revision>
  <dcterms:created xsi:type="dcterms:W3CDTF">2022-08-21T09:54:00Z</dcterms:created>
  <dcterms:modified xsi:type="dcterms:W3CDTF">2022-12-07T07:23:00Z</dcterms:modified>
</cp:coreProperties>
</file>